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7BB" w:rsidRDefault="00F157BB"/>
    <w:p w:rsidR="00C57006" w:rsidRDefault="007A71BB" w:rsidP="00C57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</w:t>
      </w:r>
      <w:r w:rsidR="001F05C6">
        <w:rPr>
          <w:rFonts w:ascii="Times New Roman" w:hAnsi="Times New Roman" w:cs="Times New Roman"/>
          <w:b/>
          <w:sz w:val="28"/>
          <w:szCs w:val="28"/>
        </w:rPr>
        <w:t>е, 2 класс,  Окружающий мир, (67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7A71BB" w:rsidRPr="00D35F3B" w:rsidRDefault="00274D50" w:rsidP="00C57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A25C18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A25C18">
        <w:rPr>
          <w:rFonts w:ascii="Times New Roman" w:hAnsi="Times New Roman" w:cs="Times New Roman"/>
          <w:b/>
          <w:sz w:val="28"/>
          <w:szCs w:val="28"/>
        </w:rPr>
        <w:t>3</w:t>
      </w:r>
      <w:r w:rsidR="007A71BB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5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4394"/>
        <w:gridCol w:w="5387"/>
        <w:gridCol w:w="1134"/>
        <w:gridCol w:w="850"/>
      </w:tblGrid>
      <w:tr w:rsidR="00153837" w:rsidRPr="00C57006" w:rsidTr="00246C2C">
        <w:tc>
          <w:tcPr>
            <w:tcW w:w="709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394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5387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850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D34A3" w:rsidRPr="00C57006" w:rsidTr="00246C2C">
        <w:tc>
          <w:tcPr>
            <w:tcW w:w="709" w:type="dxa"/>
          </w:tcPr>
          <w:p w:rsidR="006D34A3" w:rsidRPr="005A6679" w:rsidRDefault="006D34A3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D34A3" w:rsidRPr="0050540A" w:rsidRDefault="006D34A3" w:rsidP="006D34A3">
            <w:pPr>
              <w:rPr>
                <w:rFonts w:ascii="Times New Roman" w:hAnsi="Times New Roman" w:cs="Times New Roman"/>
                <w:b/>
              </w:rPr>
            </w:pPr>
            <w:r w:rsidRPr="0050540A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«ГДЕ МЫ ЖИВЁМ» (4 ч</w:t>
            </w:r>
            <w:r w:rsidRPr="0092197D">
              <w:rPr>
                <w:rFonts w:ascii="Times New Roman" w:hAnsi="Times New Roman" w:cs="Times New Roman"/>
                <w:bCs/>
              </w:rPr>
              <w:t>)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Родная страна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Pr="00C57006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задачи раздела и данного урока,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символы России (герб, флаг, гимн),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герб и флаг России от гербов и флагов других стран;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исполнять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гимн Российской Федерации;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учебника о федеративном устройстве России, о многонациональном составе населения страны;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примеры народов России;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национальные языки и государственный язык России;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, почему народы России называют братскими;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извлекать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</w:t>
            </w:r>
            <w:r w:rsidRPr="00246C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узнают полное имя своей страны, будут учиться уважительному  отношению к государственным символам России, подумают над тем, почему все народы России называются братскими.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</w:p>
        </w:tc>
        <w:tc>
          <w:tcPr>
            <w:tcW w:w="1134" w:type="dxa"/>
          </w:tcPr>
          <w:p w:rsidR="006D34A3" w:rsidRPr="00C57006" w:rsidRDefault="008C522C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контроль</w:t>
            </w:r>
          </w:p>
        </w:tc>
        <w:tc>
          <w:tcPr>
            <w:tcW w:w="850" w:type="dxa"/>
          </w:tcPr>
          <w:p w:rsidR="006D34A3" w:rsidRPr="00C57006" w:rsidRDefault="000B51CB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B245F">
              <w:rPr>
                <w:rFonts w:ascii="Times New Roman" w:hAnsi="Times New Roman" w:cs="Times New Roman"/>
              </w:rPr>
              <w:t>2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6D34A3" w:rsidRPr="00C57006" w:rsidTr="00246C2C">
        <w:tc>
          <w:tcPr>
            <w:tcW w:w="709" w:type="dxa"/>
          </w:tcPr>
          <w:p w:rsidR="006D34A3" w:rsidRPr="005A6679" w:rsidRDefault="006D34A3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D34A3" w:rsidRPr="0092197D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Город и село. Проект «Родной город (село)»</w:t>
            </w:r>
          </w:p>
        </w:tc>
        <w:tc>
          <w:tcPr>
            <w:tcW w:w="709" w:type="dxa"/>
          </w:tcPr>
          <w:p w:rsidR="006D34A3" w:rsidRDefault="006D34A3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 помощью фотографий и по личным наблюдениям город и село;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изображения города и села,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их цветными фишками,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коррекцию;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своём городе (селе) по плану;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городской и сельский дома;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интерьер городской квартиры и сельского дома;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преимущества и недостатки городского и сельского жилья;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своём доме по плану;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обязанности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по выполнению проекта; 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фотографии (открытки, слайды) или фотографировать достопримечательности своей малой родины;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собирать информацию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выдающихся земляках в краеведческой литературе или с помощью интервьюирования;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оформлять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стенд, мультимедийную презентацию;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презентацию с демонстрацией фотографий, слайдов;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ухаживать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за памятниками;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помогать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взрослым в благоустройстве;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экскурсию в краеведческий (городской, сельский, школьный) музей;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в реализации проекта</w:t>
            </w:r>
          </w:p>
        </w:tc>
        <w:tc>
          <w:tcPr>
            <w:tcW w:w="5387" w:type="dxa"/>
          </w:tcPr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об особенностях города и села, сравнят городской и сельские дома, научатся рассказывать о своём городе (селе) и своём доме.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</w:p>
        </w:tc>
        <w:tc>
          <w:tcPr>
            <w:tcW w:w="1134" w:type="dxa"/>
          </w:tcPr>
          <w:p w:rsidR="006D34A3" w:rsidRPr="00C57006" w:rsidRDefault="008C522C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6D34A3" w:rsidRPr="00C57006" w:rsidRDefault="000B51CB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25C18">
              <w:rPr>
                <w:rFonts w:ascii="Times New Roman" w:hAnsi="Times New Roman" w:cs="Times New Roman"/>
              </w:rPr>
              <w:t>6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Природа и рукотворный мир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и предметы рукотворного мира;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окружающего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объектов природы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предметов рукотворного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таблицу в рабочей тетради;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отношение людей к окружающему миру,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списка необходимые слова для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характеристики отношения к миру,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своём отношении к окружающему;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название книги «Великан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поляне» и предисловие к ней;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что такое природа, научатся различать объекты природы </w:t>
            </w: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рукотворного мира, смогут подумать о том, каким должно быть отношение людей к окружающему миру.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C522C" w:rsidRPr="00246C2C" w:rsidRDefault="008C522C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сотрудничестве; строить понятные для партнёра высказывания; задавать вопросы;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контролировать свои действия и действия партнёра.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BB245F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5A6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«Где мы живём»</w:t>
            </w:r>
          </w:p>
        </w:tc>
        <w:tc>
          <w:tcPr>
            <w:tcW w:w="709" w:type="dxa"/>
          </w:tcPr>
          <w:p w:rsidR="008C522C" w:rsidRDefault="008C522C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достижения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учащихся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Учащиеся узнают, что такое природа, научатся различать объекты природы </w:t>
            </w: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рукотворного мира, смогут подумать о том, каким должно быть отношение людей к окружающему миру.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C522C" w:rsidRPr="00246C2C" w:rsidRDefault="008C522C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</w:tc>
        <w:tc>
          <w:tcPr>
            <w:tcW w:w="1134" w:type="dxa"/>
          </w:tcPr>
          <w:p w:rsidR="008C522C" w:rsidRPr="00C57006" w:rsidRDefault="008C52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C522C" w:rsidRPr="00C57006" w:rsidRDefault="000B51CB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25C18">
              <w:rPr>
                <w:rFonts w:ascii="Times New Roman" w:hAnsi="Times New Roman" w:cs="Times New Roman"/>
              </w:rPr>
              <w:t>3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«ПРИРОДА» (20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Неживая и живая природа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задачи раздела и данного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существенным признакам;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неживой и живой природы;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цветными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примеры объектов живой и неживой природы;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таблицу в рабочих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тетрадях;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существенные признаки живых существ,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выводы,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связи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живой и неживой природой;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какая бывает природа, научатся различать объекты неживой и живой природы, находить связи между неживой и живой природой.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адекватно воспринимать оценку учителя;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речевое высказывание; проводить сравнение; обобщать т.е. выделять общее на основе существенных признаков.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Строить понятные для партнёра высказывания; задавать вопросы.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-учебно-познавательный интерес к новому учебному материалу;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0B51CB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245F">
              <w:rPr>
                <w:rFonts w:ascii="Times New Roman" w:hAnsi="Times New Roman" w:cs="Times New Roman"/>
              </w:rPr>
              <w:t>6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Явления природы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и явления природы,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изменениях,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происходящих с природными объектами, 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природных явлениях;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явлений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живой природы, сезонных явлений;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иллюстрации учебника,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сезон по характерным природным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явлениям;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своим наблюдениям)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сезонных явлениях в жизни дерева;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знакомиться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устройством термометра,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проводить опыты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термометром,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измерять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температуру воздуха,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воды, тела человека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измерений;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явление  природы; научатся различать  явления  неживой и живой природы; будут учиться  измерять температуру воздуха, воды, тела человека.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различные мнения и стремиться к  координации различных позиций в сотрудничестве.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A25C18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B68FC" w:rsidRPr="003B68FC" w:rsidRDefault="008C522C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Что такое погода</w:t>
            </w:r>
            <w:r w:rsidR="003B68FC">
              <w:t xml:space="preserve"> </w:t>
            </w:r>
            <w:r w:rsidR="003B68FC" w:rsidRPr="003B68FC"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  <w:p w:rsidR="008C522C" w:rsidRPr="0092197D" w:rsidRDefault="003B68FC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№ 1 «Измерение температуры».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состояние погоды за окном класса;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погоду как сочетание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температуры воздуха, облачности, осадков, ветра;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погодных явлений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(дождь, гроза, метель и др.);—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план рассказа о погодных явлениях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этому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научные и народные предсказания погоды;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 погодой,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в «Научном дневнике»;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фиксации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наблюдений метеорологические знаки;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сборник народных примет своего народа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(своего региона) о погоде, используя дополнительную литературу и интервьюируя взрослых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членов семьи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из чего складывается погода, научатся обозначать условными знаками явления погоды; смогут задуматься над тем, для чего нужны прогнозы погоды.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описывать изученные явления природы; проводить несложные наблюдения.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3</w:t>
            </w:r>
            <w:r w:rsidR="0050540A"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осени (экскурсия)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учебные задачи экскурсии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изменения в неживой и 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взаимозависимость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ними;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природные объекты с помощью атласа-определителя «От земли до неба»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(например, какому растению принадлежат опав-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шие листья, какие цветы цветут осенью, каких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птиц ещё можно наблюдать в природе);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 своих достижений на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экскурсии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расширят представления об осенних явлениях в неживой природе.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 xml:space="preserve">научатся наблюдать изменения в природе и устанавливать взаимосвязь.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A25C18">
              <w:t>7</w:t>
            </w:r>
            <w:r w:rsidR="0050540A"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осени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учебнику с осенними изменениями в неживой и живой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сообщениями по изученному материалу;—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осенних явлениях в не-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живой и живой природе родного края (на основе наблюдений);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картины осени на иллюстрациях учебника с теми наблюдениями, которые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были сделаны во время экскурсии;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прослежи-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взаимосвязь осенних явлений в 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природе с явлениями в неживой природе;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сведения, полученные из учебника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экскурсии, своими наблюдениями над осенним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трудом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 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серию рисунков на тему «Красота осени»;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расширят представления об осенних явлениях в неживой природе;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наблюдать изменения в природе и рассказывать о них.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6D34A3">
            <w:r>
              <w:t>30.09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Звёздное небо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рисунке знакомые созвездия;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иллюстрацию учебника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описанием созвездий;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созвездия Орион, Лебедь,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Кассиопея;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учебнику с зодиакальными созвездиями,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звёздное небо,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нём изученные созвездия;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пользоваться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поиска созвездий на небе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атласом-определителем;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 зодиакальных созвездиях в дополнительной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литературе, Интернете;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несколько новых для них созвездий, научатся различать изученные созвездия, будут учиться строить модели созвездий.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наблюдать звёздное небо; сопоставлять иллюстрации с описанием; использовать модели.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0</w:t>
            </w:r>
            <w:r w:rsidR="00A25C18">
              <w:t>4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B68FC" w:rsidRPr="003B68FC" w:rsidRDefault="008C522C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Заглянем в кладовые Земли</w:t>
            </w:r>
            <w:r w:rsidR="003B68FC">
              <w:t xml:space="preserve"> </w:t>
            </w:r>
            <w:r w:rsidR="003B68FC" w:rsidRPr="003B68FC">
              <w:rPr>
                <w:rFonts w:ascii="Times New Roman" w:hAnsi="Times New Roman" w:cs="Times New Roman"/>
                <w:bCs/>
              </w:rPr>
              <w:t>Практическая работа № 2</w:t>
            </w:r>
          </w:p>
          <w:p w:rsidR="008C522C" w:rsidRPr="0092197D" w:rsidRDefault="003B68FC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«Знакомство с горными породами и минералами».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работа: исследовать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лупы состав гранита,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рассматривать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образцы полевого шпата, кварца и слюды;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горные породы и минералы;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помощью атласа-опре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делител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горных пород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минералов,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краткие сообщения 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отрывок из книги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А. Е. Ферсмана («Моя коллекция»);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горные породы и минералы; научатся различать составные части гранита; обсудят поучительную историю одной коллекции камней.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с помощью атласа-определителя; наблюдать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0</w:t>
            </w:r>
            <w:r w:rsidR="00BB245F">
              <w:t>7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Про воздух и про воду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воздуха и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растений, животных и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схемы,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показывающие источники загрязнения воздуха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воды;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созерцания неба и водных просторов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 за окном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нём, пользуясь освоенными средствами выразительности;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об охране воздуха и воды в родном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крае;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небо, водные пейзажи,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впечатления;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фоторассказы о красоте неба и воды;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почему чистый воздух называют одним из главных богатств природы; научатся рассказывать по схеме о загрязнении и охране воздуха; будут учиться замечать и ценить красоту природы.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A25C18" w:rsidP="00BB245F">
            <w:r>
              <w:t>11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Про воздух и про воду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воздуха и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растений, животных и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схемы,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показывающие источники загрязнения воздуха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воды;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созерцания неба и водных просторов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 за окном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нём, пользуясь освоенными средствами выразительности;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об охране воздуха и воды в родном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крае;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небо, водные пейзажи,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впечатления;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фоторассказы о красоте неба и воды;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почему чистую воду относят к важнейшим природным богатствам, научатся рассказывать о загрязнении и охране воды.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1</w:t>
            </w:r>
            <w:r w:rsidR="00BB245F">
              <w:t>4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B68FC" w:rsidRPr="003B68FC" w:rsidRDefault="008C522C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Какие бывают растения</w:t>
            </w:r>
            <w:r w:rsidR="003B68FC">
              <w:t xml:space="preserve"> </w:t>
            </w:r>
            <w:r w:rsidR="003B68FC" w:rsidRPr="003B68FC">
              <w:rPr>
                <w:rFonts w:ascii="Times New Roman" w:hAnsi="Times New Roman" w:cs="Times New Roman"/>
                <w:bCs/>
              </w:rPr>
              <w:t>Практическая работа №3</w:t>
            </w:r>
          </w:p>
          <w:p w:rsidR="003B68FC" w:rsidRPr="003B68FC" w:rsidRDefault="003B68FC" w:rsidP="003B68FC">
            <w:pPr>
              <w:rPr>
                <w:rFonts w:ascii="Times New Roman" w:hAnsi="Times New Roman" w:cs="Times New Roman"/>
                <w:bCs/>
              </w:rPr>
            </w:pPr>
            <w:r w:rsidRPr="003B68FC">
              <w:rPr>
                <w:rFonts w:ascii="Times New Roman" w:hAnsi="Times New Roman" w:cs="Times New Roman"/>
                <w:bCs/>
              </w:rPr>
              <w:t>«Распознавание деревьев,</w:t>
            </w:r>
          </w:p>
          <w:p w:rsidR="008C522C" w:rsidRPr="0092197D" w:rsidRDefault="003B68FC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кустарников и трав».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схеме различия между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группами растений;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растения,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деревьев, кустарников, трав своего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растения с помощью атласа-определителя;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эстетическое воздействие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растений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(фоторассказ) о красоте растений;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на какие группы можно разделить растения; научатся выделять и сравнивать признаки этих групп; будут учиться замечать и ценить 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красоту мира растений.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проводить сравнение и классификацию по заданным критериям.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разные мнения, формулировать собственное мнение.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1</w:t>
            </w:r>
            <w:r w:rsidR="00A25C18">
              <w:t>8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Какие бывают животные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группы животных и их существенные признаки;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разнообразием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рассказах новую информацию о них,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сообще-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ниями;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животных (лягушек и жаб)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основании материала книги «Зелёные страницы»,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зависимость строения тела жи-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вотного от его образа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на какие группы можно разделить животных; научатся выделять и сравнивать признаки этих групп; будут учиться находить информацию в рассказах о животных.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научатся выявлять зависимость строения тела животного от его образа жизни.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учитывать разные мнения и интересы.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1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Невидимые нити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взаимосвязи в природе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неживой и живой природой, растениями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животными, различными животными;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изучаемые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человека в сохранении или нарушении этих взаимосвязей;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 Б. Заходера «Про всех на свете»,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делать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 о необходимости бережного отношения к природе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сохранения природных связей;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научатся находить связи в природе, между природой и человеком, изображать изученные связи с помощью моделей.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средства, в том числе модели.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A25C18">
              <w:t>5</w:t>
            </w:r>
            <w:r w:rsidR="0050540A">
              <w:t>.10</w:t>
            </w:r>
          </w:p>
          <w:p w:rsidR="00BB245F" w:rsidRDefault="00A25C18" w:rsidP="00BB245F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  <w:p w:rsidR="00BB245F" w:rsidRPr="00BB245F" w:rsidRDefault="00BB245F" w:rsidP="00BB245F">
            <w:pPr>
              <w:rPr>
                <w:color w:val="FF0000"/>
              </w:rPr>
            </w:pP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B68FC" w:rsidRPr="003B68FC" w:rsidRDefault="008C522C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Дикорастущие и культурные растения</w:t>
            </w:r>
            <w:r w:rsidR="003B68FC">
              <w:t xml:space="preserve"> </w:t>
            </w:r>
            <w:r w:rsidR="003B68FC" w:rsidRPr="003B68FC">
              <w:rPr>
                <w:rFonts w:ascii="Times New Roman" w:hAnsi="Times New Roman" w:cs="Times New Roman"/>
                <w:bCs/>
              </w:rPr>
              <w:t xml:space="preserve">Практическая </w:t>
            </w:r>
            <w:r w:rsidR="003B68FC" w:rsidRPr="003B68FC">
              <w:rPr>
                <w:rFonts w:ascii="Times New Roman" w:hAnsi="Times New Roman" w:cs="Times New Roman"/>
                <w:bCs/>
              </w:rPr>
              <w:lastRenderedPageBreak/>
              <w:t>работа № 4</w:t>
            </w:r>
          </w:p>
          <w:p w:rsidR="003B68FC" w:rsidRPr="003B68FC" w:rsidRDefault="003B68FC" w:rsidP="003B68FC">
            <w:pPr>
              <w:rPr>
                <w:rFonts w:ascii="Times New Roman" w:hAnsi="Times New Roman" w:cs="Times New Roman"/>
                <w:bCs/>
              </w:rPr>
            </w:pPr>
            <w:r w:rsidRPr="003B68FC">
              <w:rPr>
                <w:rFonts w:ascii="Times New Roman" w:hAnsi="Times New Roman" w:cs="Times New Roman"/>
                <w:bCs/>
              </w:rPr>
              <w:t>«Знакомство с представителями дикорастущих и</w:t>
            </w:r>
          </w:p>
          <w:p w:rsidR="008C522C" w:rsidRPr="0092197D" w:rsidRDefault="003B68FC" w:rsidP="003B68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</w:t>
            </w:r>
            <w:r w:rsidRPr="003B68FC">
              <w:rPr>
                <w:rFonts w:ascii="Times New Roman" w:hAnsi="Times New Roman" w:cs="Times New Roman"/>
                <w:bCs/>
              </w:rPr>
              <w:t>ультурных</w:t>
            </w:r>
            <w:r>
              <w:rPr>
                <w:rFonts w:ascii="Times New Roman" w:hAnsi="Times New Roman" w:cs="Times New Roman"/>
                <w:bCs/>
              </w:rPr>
              <w:t xml:space="preserve"> растений»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дикорастущие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культурные растения,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рисунки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дикорастущих и культурных растений;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культурные растения по определённым признакам;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новую информацию в текстах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растениях,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материалы книги «Великан на поляне»;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сказочную историю о дикорастущем или культурном растении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растения называют дикорастущими, какие-культурными; научатся делить культурные растения на группы; будут учиться находить новую информацию в рассказах о растениях.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научится проводить сравнение; осуществлять расширенный поиск информации.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6D34A3">
            <w:r>
              <w:t>2</w:t>
            </w:r>
            <w:r w:rsidR="00A25C18">
              <w:t>8</w:t>
            </w:r>
            <w:r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Дикие и домашние животные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диких и домашних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рисунки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диких и домашних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моделировать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значение домашних животных для человека,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домашних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уходе за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тексте нужную информацию,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материалы книги «Зелёные страницы»;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сказочную историю о диком или домашнем животном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каких животных называют дикими, а каких – домашними; научатся рассказывать о значении домашних животных для человека; будут учиться находить в дополнительной литературе нужную информацию.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 проводить сравнение; использовать модели для решения задач.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BB245F">
            <w:r>
              <w:t>08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B68FC" w:rsidRPr="003B68FC" w:rsidRDefault="008C522C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Комнатные растения</w:t>
            </w:r>
            <w:r w:rsidR="003B68FC">
              <w:t xml:space="preserve"> </w:t>
            </w:r>
            <w:r w:rsidR="003B68FC" w:rsidRPr="003B68FC">
              <w:rPr>
                <w:rFonts w:ascii="Times New Roman" w:hAnsi="Times New Roman" w:cs="Times New Roman"/>
                <w:bCs/>
              </w:rPr>
              <w:t>Практическая работа №5</w:t>
            </w:r>
          </w:p>
          <w:p w:rsidR="008C522C" w:rsidRPr="0092197D" w:rsidRDefault="003B68FC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«Отработка приёмов ухода за комнатными растениями».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комнатные растения на рисунках,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атласа-определителя комнатные растения своего класса,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атласе-определителе информацию 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комнатных растений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физического и психического здоровья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 в группе: осваивать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ухода за комнатными растениями в соответствии с инструкцией;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научатся определять комнатные растения и находить в атласе-определителе информацию о них; узнают, как в наших домах появились «живые украшения»; научатся ухаживать за комнатными растениями.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1</w:t>
            </w:r>
            <w:r w:rsidR="00460602">
              <w:t>1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B68FC" w:rsidRPr="003B68FC" w:rsidRDefault="008C522C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Животные живого уголка</w:t>
            </w:r>
            <w:r w:rsidR="003B68FC">
              <w:t xml:space="preserve"> </w:t>
            </w:r>
            <w:r w:rsidR="003B68FC" w:rsidRPr="003B68FC">
              <w:rPr>
                <w:rFonts w:ascii="Times New Roman" w:hAnsi="Times New Roman" w:cs="Times New Roman"/>
                <w:bCs/>
              </w:rPr>
              <w:t>Практическая работа №6</w:t>
            </w:r>
          </w:p>
          <w:p w:rsidR="008C522C" w:rsidRPr="0092197D" w:rsidRDefault="003B68FC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«Отработка приёмов ухода за животными живого уголка».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животных живого уголка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уходе за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живого уголка с помощью атласа-определителя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учебника;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из атласа-определителя для подготовки сообщения;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своём отношении к животным живого уголка,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роль в создании благоприятной психологической атмо-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сферы;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 в группе: осваивать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содержания животных живого уголка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с инструкциями;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характеризовать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предметы ухода за животными в зависимости от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назначения;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каких животных часто содержат в живых уголках; научатся определять животных живого уголка; научатся ухаживать за некоторыми из этих животных.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6D34A3">
            <w:r>
              <w:t>15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 кошек и собак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породы кошек и собак, пользуясь иллюстрациями учебника, атласом-определителем;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пород собак с помощью атласа-определителя;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роль кошки и собаки в хозяйстве человека и создании благоприятной психологической атмосферы в доме,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необ-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ходимость ответственного отношения к домашнему питомцу;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тексты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учебника как образец для выполнения заданий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словесный портрет своего питом-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ца,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 дополнительной литературы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нужную информацию,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рассказа о домашнем питомце);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 породах кошек и собак; научатся различать изученные породы; обсудят роль кошек и собак в нашей жизни; будут учиться ответственному отношению к нашим любимцам.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BB245F">
            <w:r>
              <w:t>18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Красная книга</w:t>
            </w:r>
            <w:r w:rsidR="003B68FC">
              <w:rPr>
                <w:rFonts w:ascii="Times New Roman" w:hAnsi="Times New Roman" w:cs="Times New Roman"/>
                <w:bCs/>
              </w:rPr>
              <w:t>. Проект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причины исчезновения изучаемых растений и животных;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меры по их охране;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тексты учебника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полученную информацию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для подготовки собственного рассказа о Красной книге;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 рассказа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редком растении и животном;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о редких растениях и животных по составленному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работать со взрослыми: узнавать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растения и животные родного края внесены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Красную книгу;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помощью до-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полнительной литературы, Интернета сообщение о растении или животном из Красной книги России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Красная книга; какие растения и животные в неё внесены; подумают, почему они попали в Красную книгу, как их охранять; будут учиться находить нужную им информацию в учебнике и дополнительной литературе.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460602">
              <w:t>2</w:t>
            </w:r>
            <w:r w:rsidR="0050540A">
              <w:t>.11</w:t>
            </w:r>
          </w:p>
        </w:tc>
      </w:tr>
      <w:tr w:rsidR="00BB245F" w:rsidTr="00246C2C">
        <w:tc>
          <w:tcPr>
            <w:tcW w:w="709" w:type="dxa"/>
          </w:tcPr>
          <w:p w:rsidR="00BB245F" w:rsidRPr="005A6679" w:rsidRDefault="00BB245F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245F" w:rsidRPr="00E52076" w:rsidRDefault="00BB245F" w:rsidP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Контрольная работа № 1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Административный контроль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предметных знаний</w:t>
            </w: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Тест</w:t>
            </w:r>
          </w:p>
        </w:tc>
        <w:tc>
          <w:tcPr>
            <w:tcW w:w="709" w:type="dxa"/>
          </w:tcPr>
          <w:p w:rsidR="00BB245F" w:rsidRDefault="00BB245F" w:rsidP="00460602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BB245F" w:rsidRPr="00514531" w:rsidRDefault="00BB245F" w:rsidP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BB245F" w:rsidRPr="00514531" w:rsidRDefault="00BB245F" w:rsidP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BB245F" w:rsidRPr="00514531" w:rsidRDefault="00BB245F" w:rsidP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бережное или потребительское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отношение к природе;</w:t>
            </w:r>
          </w:p>
          <w:p w:rsidR="00BB245F" w:rsidRPr="00514531" w:rsidRDefault="00BB245F" w:rsidP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BB245F" w:rsidRPr="00246C2C" w:rsidRDefault="00BB245F" w:rsidP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BB245F" w:rsidRPr="00246C2C" w:rsidRDefault="00BB245F" w:rsidP="004606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BB245F" w:rsidRPr="00246C2C" w:rsidRDefault="00BB245F" w:rsidP="004606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материале;</w:t>
            </w:r>
          </w:p>
          <w:p w:rsidR="00BB245F" w:rsidRPr="00246C2C" w:rsidRDefault="00BB245F" w:rsidP="004606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итоговый и пошаговый контроль.</w:t>
            </w:r>
          </w:p>
          <w:p w:rsidR="00BB245F" w:rsidRPr="00246C2C" w:rsidRDefault="00BB245F" w:rsidP="004606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BB245F" w:rsidRPr="00246C2C" w:rsidRDefault="00BB245F" w:rsidP="004606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BB245F" w:rsidRPr="00246C2C" w:rsidRDefault="00BB245F" w:rsidP="004606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BB245F" w:rsidRPr="00246C2C" w:rsidRDefault="00BB245F" w:rsidP="004606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BB245F" w:rsidRDefault="00BB245F" w:rsidP="0050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245F" w:rsidRDefault="00A25C18" w:rsidP="00BB245F">
            <w:r>
              <w:t>29</w:t>
            </w:r>
            <w:r w:rsidR="00BB245F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Будь природе другом!</w:t>
            </w:r>
          </w:p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«Красная книга, или Возьмём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lastRenderedPageBreak/>
              <w:t>под защиту»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схеме в учебнике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факторы, угрожающие живой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правилами друзей природы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экологическими знаками,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договариваться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соблюдении этих правил;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аналогичные правила,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рисовать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условные знаки к ним;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Ю. Аракчеева «Сидел в траве кузнечик»;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из различных источников;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рисунки и фотографии (слайды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мультимедийной презентации);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собственную Красную книгу;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Красную книгу с использованием подготовленных наглядных материалов;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в выполнении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поступки людей разрушают природу, а какие помогают её защищать; познакомятся с Правилами друзей природы; будут учиться читать и рисовать экологические знаки.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позицию; задавать вопросы.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BB245F">
            <w:r>
              <w:t>25.11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«ЖИЗНЬ ГОРОДА И СЕЛА» (10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Что такое экономика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отраслях экономики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взаимосвязи отраслей экономики при производстве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определённых продуктов;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мосвязи отраслей экономики самостоятельно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предложенным способом;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 различных источников сведения об экономике и важ-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нейших предприятиях региона и своего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(села)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предложенный текст,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находить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нём ответы на поставленные вопросы,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вопросы к тексту,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фотографии деньги разных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стран;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дополнительной литературе информацию о деньгах разных стран,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сообщение;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значение слова «экономика», научатся называть составные части экономики и объяснять их взаимосвязь.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BB245F">
            <w:r>
              <w:t>0</w:t>
            </w:r>
            <w:r w:rsidR="00460602">
              <w:t>2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Из чего что сделано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предметы по характеру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иллюстрации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рисункам учебника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прослеживать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производственные цепочки,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другие примеры использования природных материалов для производства изделий;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из чего и как люди изготавливают различные изделия; научатся изображать производственные цепочки с помощью моделей; будут учиться уважительному отношению к труду.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сравнение и классификацию; использовать знаково-символические средства.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6D34A3">
            <w:r>
              <w:t>06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 построить дом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своим наблюдениям)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строительстве городского и сельского домов;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технологию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возведения многоэтажного городского 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одноэтажного сельского;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иллюстрациях учебника строительные машины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строительные материалы,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назначение,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строительных объектах в своём городе (селе);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названные в нём машины на рисунке,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строительных машинах, пользуясь информа-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цией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к тексту,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 работают строители в городе и селе; научатся узнавать различные строительные машины и материалы, рассказывать об их назначении.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задания.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BB245F">
            <w:r>
              <w:t>09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Какой бывает транспорт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средства транспорта (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классификации,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схемы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для классификации,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транспортных средств каждого вида);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фотографиям транспорт служб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экстренного вызова,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его с номерами телефонов экстренного вызова,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обозначать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стрелками из цветной бумаги,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коррекцию;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запомнить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номера телефонов экстренного вызова 01, 02, 03;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истории водного и воздушного транспорта, используя информацию учебника и дополнительных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 рассказа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истории различных видов транспорта;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на какие виды можно разделить транспорт; будут учиться рассказывать об истории транспорта, используя информацию из учебных текстов.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сравнение и классификацию по заданным критериям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BB245F">
            <w:r>
              <w:t>1</w:t>
            </w:r>
            <w:r w:rsidR="00460602">
              <w:t>3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Культура и образование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культуры и образования,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по фотографиям,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учреждений культуры и образования,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том числе в своём регионе;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текста учебника нужную информацию,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вопросы к тексту,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одноклассников;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учреждений культуры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образования в нашей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посещать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них; с помощью Интернета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совершать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виртуальную экскурсию в любой му-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зей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бывают учреждения культуры и образования; обсудят, какую роль они играют в нашей жизни; научатся приводить примеры учреждений культуры и образования.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BB245F">
            <w:r>
              <w:t>16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Все профессии важны. Проект «Профессии»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труде людей известных детям профессий, о профессиях своих родителей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старших членов семьи, о том, кем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бы детям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хотелось стать;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названия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профессий по характеру деятельности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представителей на фотографиях;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людей различных профессий в нашей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«Кто сделал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хлеб»,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взаимосвязь труда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разных профессий;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подготовке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 (кто о какой профессии будет собирать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интервьюировать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респондентов об особенностях их профессий;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из семейных архивов;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рассказы о профессиях родных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знакомых;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собирать материал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«Большую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профессий»;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работы;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про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 разнообразии профессий и обсудят из роль в нашей жизни.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договариваться и приходить к общему решению.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BB245F">
            <w:r>
              <w:t>2</w:t>
            </w:r>
            <w:r w:rsidR="00460602">
              <w:t>0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зиме (экскурсия)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экскурсии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 зимними погодными явлениями;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зимние явления в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природе в прошедшие дни;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исследовать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пласт снега, чтобы пронаблюдать его состояние в зависимости от чередования оттепелей, снегопадов и морозов;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деревья по их силуэтам и описаниям в атласе-определителе «От земли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неба»;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распознавать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осыпавшиеся на снег плоды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семена растений и следы животных;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поведение зимующих птиц;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выводы по материалу экскурсии;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поведение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 время экскурсии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 зимних изменениях в неживой природе,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6D34A3">
            <w:r>
              <w:t>23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зиме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обобщать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за зимними природными явлениями, проведёнными во время экскурсий и в предшествующие дни зимы;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материалам учебника с изменениями в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живой природе зимой,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поведения на улице зимой;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охраны природы зимой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материалам книги «Великан на поляне»;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 «Научном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дневнике»,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фоторассказ или серию рисунков на тему «Красота зимы»;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подкармливать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зимующих птиц;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 зимних изменениях в живой природе,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рассуждения; обобщать и делать выводы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460602" w:rsidP="006D34A3">
            <w:r>
              <w:t>10.01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505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«Жизнь города 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92197D">
              <w:rPr>
                <w:rFonts w:ascii="Times New Roman" w:hAnsi="Times New Roman" w:cs="Times New Roman"/>
                <w:bCs/>
              </w:rPr>
              <w:t>села»</w:t>
            </w:r>
            <w:r>
              <w:t xml:space="preserve"> </w:t>
            </w:r>
            <w:r w:rsidRPr="003B68FC">
              <w:rPr>
                <w:rFonts w:ascii="Times New Roman" w:hAnsi="Times New Roman" w:cs="Times New Roman"/>
                <w:bCs/>
              </w:rPr>
              <w:t>Тест №2.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итоговый и пошаговый контроль по результату;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адекватно воспринимать оценку учителя. 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460602" w:rsidRDefault="00460602" w:rsidP="006D34A3"/>
        </w:tc>
        <w:tc>
          <w:tcPr>
            <w:tcW w:w="850" w:type="dxa"/>
          </w:tcPr>
          <w:p w:rsidR="00460602" w:rsidRDefault="00460602" w:rsidP="00460602">
            <w:r>
              <w:t>27.12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Презентация проектов «Родной город</w:t>
            </w:r>
          </w:p>
          <w:p w:rsidR="00460602" w:rsidRPr="0092197D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(село)», «Красная книга, или Возьмём</w:t>
            </w:r>
          </w:p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под защиту», «Профессии»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подготовленными сообщениями,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иллюстрировать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наглядными материалами;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достижения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учащихся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представят подготовленные проекты.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обобщать и делать выводы; осуществлять анализ объектов.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действия партнёра.</w:t>
            </w:r>
          </w:p>
        </w:tc>
        <w:tc>
          <w:tcPr>
            <w:tcW w:w="1134" w:type="dxa"/>
          </w:tcPr>
          <w:p w:rsidR="00460602" w:rsidRDefault="00460602" w:rsidP="006D34A3"/>
        </w:tc>
        <w:tc>
          <w:tcPr>
            <w:tcW w:w="850" w:type="dxa"/>
          </w:tcPr>
          <w:p w:rsidR="00460602" w:rsidRDefault="00460602" w:rsidP="006D34A3">
            <w:r>
              <w:t>13.01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  <w:bCs/>
              </w:rPr>
            </w:pPr>
          </w:p>
          <w:p w:rsidR="00460602" w:rsidRPr="0050540A" w:rsidRDefault="00460602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«ЗДОРОВЬЕ И БЕЗОПАСНОСТЬ» (9 ч)</w:t>
            </w:r>
          </w:p>
          <w:p w:rsidR="00460602" w:rsidRPr="0092197D" w:rsidRDefault="00460602" w:rsidP="006D34A3">
            <w:pPr>
              <w:rPr>
                <w:rFonts w:ascii="Times New Roman" w:hAnsi="Times New Roman" w:cs="Times New Roman"/>
                <w:bCs/>
              </w:rPr>
            </w:pPr>
          </w:p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Строение тела человека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внешнее строение тела человека;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рисунке учебника или на муляже положение внутренних органов человека;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внутреннее строение тела человека;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паре: 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текста учебника информацию о строении и работе внутренних органов человека,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содержанию текста,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части тела человека относятся к внешнему строению, а какие – к внутреннему; научатся определять на своём теле места расположения внутренних органов.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17.01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Default="00460602" w:rsidP="006D34A3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Если хочешь быть здоров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460602" w:rsidRPr="00874C60" w:rsidRDefault="00460602" w:rsidP="006D34A3">
            <w:pPr>
              <w:rPr>
                <w:rFonts w:ascii="Times New Roman" w:hAnsi="Times New Roman" w:cs="Times New Roman"/>
                <w:b/>
                <w:color w:val="31849B" w:themeColor="accent5" w:themeShade="BF"/>
              </w:rPr>
            </w:pPr>
            <w:r w:rsidRPr="00874C60">
              <w:rPr>
                <w:rFonts w:ascii="Times New Roman" w:hAnsi="Times New Roman" w:cs="Times New Roman"/>
                <w:b/>
                <w:bCs/>
                <w:color w:val="31849B" w:themeColor="accent5" w:themeShade="BF"/>
              </w:rPr>
              <w:t>Модуль «Здоровое питание»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своём режиме дня;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рациональный режим дня школьника;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сбалансированное питание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школьника;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растительного и животного происхождения,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личной гигиены;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предметов гигиены,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среди них те, которые у каждого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человека должны быть собственными;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демонстрировать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умение чистить зубы,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полученное в 1 классе; на основе текста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ухода за зубами;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необходимо для сохранения здоровья; научатся правильно строить режим дня.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рассуждения; обобщать и делать выводы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BB245F">
            <w:r>
              <w:t>20.01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3B68FC" w:rsidRDefault="00460602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Берегись автомобиля!</w:t>
            </w:r>
            <w:r>
              <w:t xml:space="preserve"> </w:t>
            </w:r>
            <w:r w:rsidRPr="003B68FC">
              <w:rPr>
                <w:rFonts w:ascii="Times New Roman" w:hAnsi="Times New Roman" w:cs="Times New Roman"/>
                <w:bCs/>
              </w:rPr>
              <w:t>Практическая работа</w:t>
            </w:r>
            <w:r w:rsidRPr="003B68FC">
              <w:rPr>
                <w:rFonts w:ascii="Times New Roman" w:hAnsi="Times New Roman" w:cs="Times New Roman"/>
                <w:bCs/>
              </w:rPr>
              <w:tab/>
              <w:t>№</w:t>
            </w:r>
            <w:r w:rsidRPr="003B68FC">
              <w:rPr>
                <w:rFonts w:ascii="Times New Roman" w:hAnsi="Times New Roman" w:cs="Times New Roman"/>
                <w:bCs/>
              </w:rPr>
              <w:tab/>
              <w:t>7</w:t>
            </w:r>
          </w:p>
          <w:p w:rsidR="00460602" w:rsidRPr="0092197D" w:rsidRDefault="00460602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«Отработка</w:t>
            </w:r>
            <w:r w:rsidRPr="003B68FC">
              <w:rPr>
                <w:rFonts w:ascii="Times New Roman" w:hAnsi="Times New Roman" w:cs="Times New Roman"/>
                <w:bCs/>
              </w:rPr>
              <w:tab/>
              <w:t xml:space="preserve">правил перехода </w:t>
            </w:r>
            <w:r w:rsidRPr="003B68FC">
              <w:rPr>
                <w:rFonts w:ascii="Times New Roman" w:hAnsi="Times New Roman" w:cs="Times New Roman"/>
                <w:bCs/>
              </w:rPr>
              <w:lastRenderedPageBreak/>
              <w:t>улиц».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представленную на рисунке дорожную ситуацию,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предложенных подходящий дорожный знак,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своё решение;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изображения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названия дорожных знаков,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соответствие стрелками из цветной бумаги,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фишками дорожные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знаки, встречающиеся на пути в школу;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сигналы светофоров;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действия как пешехода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различных сигналах;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формулировать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пользуясь рисунком учебника, правила движения по загородной дороге,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60602" w:rsidRPr="00514531" w:rsidRDefault="00460602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правила дорожного движения должен соблюдать пешеход; научатся различать основные  дорожные знаки, необходимые пешеходу.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Использовать знаково-символические средства; строить речевое высказывание.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BB245F">
            <w:r>
              <w:t>24.01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Школа пешехода</w:t>
            </w:r>
          </w:p>
        </w:tc>
        <w:tc>
          <w:tcPr>
            <w:tcW w:w="709" w:type="dxa"/>
          </w:tcPr>
          <w:p w:rsidR="00460602" w:rsidRDefault="00460602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группе: 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безопасности на основе прочитанных рассказов;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— практическая работа: учиться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соблюдать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изученные правила безопасности под руководством учителя или инструктора ДПС;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правила дорожного движения должен соблюдать пешеход; научатся различать основные  дорожные знаки, необходимые пешеходу.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строить речевое высказывание.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>
            <w:r>
              <w:t>27.01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Домашние опасности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опорой на иллюстрации учебника потен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циальную опасность бытовых пред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метов и ситуаций;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основе текста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ведения в быту,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условных знаков,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узнавать (расшифровывать)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 предложенным в учебнике знакам,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знаки с представленными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учебнике;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безопасного поведения в быту; будут учиться предвидеть опасную ситуацию и не допускать её.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 Использовать знаково-символические средства; строить речевое высказывание.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31.01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Пожар!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пожароопасные предметы (раскалённые предметы, воспламеняющиеся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вещества, открытый огонь);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предупреждения пожара;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вызов пожарной охраны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обычному и мобильному телефонам, по номеру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МЧС;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назначении предметов противопожарной безопасности;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«Горит костёр»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книге «Великан на поляне»;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Интернете информацию о работе пожарных,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основные правила противопожарной безопасности; научатся вызывать пожарных по телефону.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03.02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На воде и в лесу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потенциальные опасности пребывания у воды и в лесу;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во время купания;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съедобныеи ядовитые грибы,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рисунке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 разного цвета,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нужную информацию в книге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«Зелёные страницы» (рассказ «Коварные двойники»);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атласа-определителя жалящих насекомых,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безопасного поведения на воде и в лесу; научатся различать съедобные и несъедобные ягоды и грибы, жалящих насекомых.</w:t>
            </w:r>
          </w:p>
          <w:p w:rsidR="00460602" w:rsidRPr="00246C2C" w:rsidRDefault="00460602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выводы; осуществлять поиск необходимой информации.</w:t>
            </w:r>
          </w:p>
          <w:p w:rsidR="00460602" w:rsidRPr="00246C2C" w:rsidRDefault="00460602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07.02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Опасные незнакомцы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потенциальные опасности при контактах с незнакомыми людьми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(с опорой на иллюстрации учебника);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предла-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поведения в подобных ситуациях,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 контактах с незнакомцами;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звонок по телефону (обычному и мобильному) в полицию и МЧС;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материалам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ситуациях «Потерялась», «Мамина подруга» и аналогич-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 ходе ролевых игр;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другие опасные ситуации, связанные с незнакомыми людьми,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 этом рассказ по аналогии с рассказами в учебнике;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когда незнакомые люди могут быть опасны; научатся правильно  действовать при контактах с незнакомцами.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Устанавливать причинно-следственные связи; обобщать и делать выводы.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28144F">
            <w:r>
              <w:t>10.02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3A4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«Здоровье и безопасность»</w:t>
            </w:r>
            <w:r>
              <w:t xml:space="preserve"> </w:t>
            </w:r>
            <w:r w:rsidRPr="003B68FC">
              <w:rPr>
                <w:rFonts w:ascii="Times New Roman" w:hAnsi="Times New Roman" w:cs="Times New Roman"/>
                <w:bCs/>
              </w:rPr>
              <w:t>Тест №3.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460602" w:rsidRPr="00246C2C" w:rsidRDefault="00460602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460602" w:rsidRPr="00246C2C" w:rsidRDefault="00460602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460602" w:rsidRPr="00246C2C" w:rsidRDefault="00460602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460602" w:rsidRDefault="00460602" w:rsidP="006D34A3"/>
        </w:tc>
        <w:tc>
          <w:tcPr>
            <w:tcW w:w="850" w:type="dxa"/>
          </w:tcPr>
          <w:p w:rsidR="00460602" w:rsidRDefault="00460602" w:rsidP="0028144F">
            <w:r>
              <w:t>14.02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  <w:bCs/>
              </w:rPr>
            </w:pPr>
          </w:p>
          <w:p w:rsidR="00460602" w:rsidRPr="0050540A" w:rsidRDefault="00460602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«ОБЩЕНИЕ» (7 ч)</w:t>
            </w:r>
          </w:p>
          <w:p w:rsidR="00460602" w:rsidRPr="0092197D" w:rsidRDefault="00460602" w:rsidP="006D34A3">
            <w:pPr>
              <w:rPr>
                <w:rFonts w:ascii="Times New Roman" w:hAnsi="Times New Roman" w:cs="Times New Roman"/>
                <w:bCs/>
              </w:rPr>
            </w:pPr>
          </w:p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Наша дружная семья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учебные задачи при изучении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материала раздела «Общение» и данного урока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рисунку и фотографиям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учебника о семейных взаимоотношениях, семейной атмосфере, общих занятиях;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понятие «культура общения»;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семейных традиций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укрепления семьи;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ситуации семейного чтения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семейных обедов;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семья, семейные традиции; будут учиться оценивать характер взаимоотношений людей в семье; правильно вести себя с близкими людьми.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рассуждения в форме связи простых суждений; 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17.02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«Родословная»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интервьюировать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родителей о представителях старшего поколения, их именах, отчествах,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фамилиях;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из семейного архива (желательно отсканировать в едином формате);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родословное древо семьи;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свой проект с демонстрацией родословного древа;</w:t>
            </w:r>
          </w:p>
          <w:p w:rsidR="00460602" w:rsidRPr="00514531" w:rsidRDefault="00460602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научатся собирать информацию об истории своей семьи, изображать родословную в виде дерева.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поиск необходимой информации для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выполнения учебных заданий.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монологическое высказывание.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28144F">
            <w:r>
              <w:t>21.02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школе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своём школьном коллективе, совместных мероприятиях в классе, школе;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 о культуре общения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школе;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общения с одноклассниками и взрослыми в стенах школы и 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нравственных позиций формы поведения, которые допустимы или недопустимы в школе и других общественных местах;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различные ситуации общения на уроке и переменах;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подумают о роли школы в их жизни; будут учиться  оценивать характер взаимоотношений людей в школе, учиться правильно вести себя в школе со взрослыми и сверстниками.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речевое высказывание в устной форме; обобщать и делать выводы.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Контролировать себя и своего партнёра.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28.02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3B68FC" w:rsidRDefault="00460602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Правила вежливости</w:t>
            </w:r>
            <w:r>
              <w:t xml:space="preserve"> </w:t>
            </w:r>
            <w:r w:rsidRPr="003B68FC">
              <w:rPr>
                <w:rFonts w:ascii="Times New Roman" w:hAnsi="Times New Roman" w:cs="Times New Roman"/>
                <w:bCs/>
              </w:rPr>
              <w:t>Практическая работа № 8</w:t>
            </w:r>
          </w:p>
          <w:p w:rsidR="00460602" w:rsidRPr="003B68FC" w:rsidRDefault="00460602" w:rsidP="003B68FC">
            <w:pPr>
              <w:rPr>
                <w:rFonts w:ascii="Times New Roman" w:hAnsi="Times New Roman" w:cs="Times New Roman"/>
                <w:bCs/>
              </w:rPr>
            </w:pPr>
            <w:r w:rsidRPr="003B68FC">
              <w:rPr>
                <w:rFonts w:ascii="Times New Roman" w:hAnsi="Times New Roman" w:cs="Times New Roman"/>
                <w:bCs/>
              </w:rPr>
              <w:t>«Отработка основных правил</w:t>
            </w:r>
          </w:p>
          <w:p w:rsidR="00460602" w:rsidRPr="0092197D" w:rsidRDefault="00460602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этикета».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какие формулы вежливости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имеются в русском языке и как они применяются в различных ситуациях общения;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общественном транспорте и в общении мальчика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девочкой, мужчины с женщиной;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ситуации общения в различных ситуациях;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культура поведения и для чего она нужна; научатся правилам вежливости при общении со взрослыми и сверстниками.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03.03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Ты и твои друзья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морально-этические аспекты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дружбы на примере пословиц народов России;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проблему подарка в день рождения друга;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за столом;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за столом (практическая работа);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этикета в гостях;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самое ценное в дружбе; будут учиться оценивать характер взаимоотношений между сверстниками, совершать добрые и справедливые поступки.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Устанавливать причинно-следственные связи; обобщать и делать выводы.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07.03</w:t>
            </w:r>
          </w:p>
          <w:p w:rsidR="00460602" w:rsidRDefault="00460602" w:rsidP="006D34A3"/>
          <w:p w:rsidR="00460602" w:rsidRPr="0050540A" w:rsidRDefault="00460602" w:rsidP="006D34A3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Мы — зрители и пассажиры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театре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(кинотеатре, консерватории)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формулировать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их, возражая Советам Попугая;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общественном транспорте (автобусе, троллейбусе,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трамвае, метро)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основе иллюстраций учебника;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поведения в общественных местах; научатся правильно вести себя в зрительном зале, в общественном транспорте.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строить логическое высказывание; делать выводы из изученного материала.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контролировать себя и своих товарищей.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10.03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«Общение»</w:t>
            </w:r>
            <w:r>
              <w:t xml:space="preserve"> </w:t>
            </w:r>
            <w:r w:rsidRPr="003B68FC">
              <w:rPr>
                <w:rFonts w:ascii="Times New Roman" w:hAnsi="Times New Roman" w:cs="Times New Roman"/>
                <w:bCs/>
              </w:rPr>
              <w:t>Тест №4.</w:t>
            </w:r>
          </w:p>
        </w:tc>
        <w:tc>
          <w:tcPr>
            <w:tcW w:w="709" w:type="dxa"/>
          </w:tcPr>
          <w:p w:rsidR="00460602" w:rsidRPr="009E50AF" w:rsidRDefault="00460602" w:rsidP="006D3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460602" w:rsidRDefault="00460602" w:rsidP="006D34A3"/>
        </w:tc>
        <w:tc>
          <w:tcPr>
            <w:tcW w:w="850" w:type="dxa"/>
          </w:tcPr>
          <w:p w:rsidR="00460602" w:rsidRDefault="00460602" w:rsidP="0028144F">
            <w:r>
              <w:t>14.03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  <w:bCs/>
              </w:rPr>
            </w:pPr>
          </w:p>
          <w:p w:rsidR="00460602" w:rsidRPr="0050540A" w:rsidRDefault="00460602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«ПУТЕШЕСТВИЯ» (18 ч)</w:t>
            </w:r>
          </w:p>
          <w:p w:rsidR="00460602" w:rsidRPr="0092197D" w:rsidRDefault="00460602" w:rsidP="006D34A3">
            <w:pPr>
              <w:rPr>
                <w:rFonts w:ascii="Times New Roman" w:hAnsi="Times New Roman" w:cs="Times New Roman"/>
                <w:bCs/>
              </w:rPr>
            </w:pPr>
          </w:p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Посмотри вокруг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фотографии в учебнике,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линию горизонта;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стороны горизонта, обозначать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схеме;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схеме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указанные стороны горизонта,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стороны горизонта;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на его основе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различия во внешнем виде нашей планеты,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вид Земли с само-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лёта (аэрофотосъёмка) с видом Земли из космоса,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 о форме Земли;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такое горизонт и линия горизонта, какие бывают стороны горизонта; научатся обозначать стороны горизонта на схеме.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28144F">
            <w:r>
              <w:t>17.04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Ориентирование на местности 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ориентиры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рисунке учебника, по дороге от дома до школы,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своём городе (селе);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в паре: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устройством компаса и правилами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ним,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ориентирования по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компасу;</w:t>
            </w:r>
          </w:p>
          <w:p w:rsidR="00460602" w:rsidRPr="00514531" w:rsidRDefault="00460602" w:rsidP="00FD1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 способами ориентирования по солнцу, по местным природным признакам;—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ориентирование на местности; будут учиться ориентироваться по компасу, солнцу, местным природным признакам.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 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знаково-символические средства; строить рассуждения; 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21.03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3B68FC" w:rsidRDefault="00460602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Ориентирование на местности</w:t>
            </w:r>
            <w:r>
              <w:t xml:space="preserve"> </w:t>
            </w:r>
            <w:r w:rsidRPr="003B68FC"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  <w:p w:rsidR="00460602" w:rsidRPr="003B68FC" w:rsidRDefault="00460602" w:rsidP="003B68FC">
            <w:pPr>
              <w:rPr>
                <w:rFonts w:ascii="Times New Roman" w:hAnsi="Times New Roman" w:cs="Times New Roman"/>
                <w:bCs/>
              </w:rPr>
            </w:pPr>
            <w:r w:rsidRPr="003B68FC">
              <w:rPr>
                <w:rFonts w:ascii="Times New Roman" w:hAnsi="Times New Roman" w:cs="Times New Roman"/>
                <w:bCs/>
              </w:rPr>
              <w:t>№ 9 «Определение</w:t>
            </w:r>
          </w:p>
          <w:p w:rsidR="00460602" w:rsidRPr="0092197D" w:rsidRDefault="00460602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сторон горизонта по компасу».</w:t>
            </w:r>
            <w:r w:rsidRPr="0092197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709" w:type="dxa"/>
          </w:tcPr>
          <w:p w:rsidR="00460602" w:rsidRDefault="00460602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ориентиры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рисунке учебника, по дороге от дома до школы,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своём городе (селе);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в паре: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устройством компаса и правилами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ним,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ориентирования по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компасу;</w:t>
            </w:r>
          </w:p>
          <w:p w:rsidR="00460602" w:rsidRPr="00514531" w:rsidRDefault="00460602" w:rsidP="00FD1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 способами ориентирования по солнцу, по местным природным признакам;—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ориентирование на местности; будут учиться ориентироваться по компасу, солнцу, местным природным признакам.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 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знаково-символические средства; строить рассуждения; 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>
            <w:r>
              <w:t>24.03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Формы земной поверхности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 и стремиться 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равнин и гор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выявления существенных признаков этих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форм земной поверхности;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цветовое обозначение равнин и гор на глобусе;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схеме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холм и гору,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 с помощью текста учебника;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(на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основе наблюдений) поверхность своего края;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красоту гор (на основе фотографий в учебнике, рассказа Н. И. Сладкова,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личных впечатлений);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фоторассказ на тему «Красота гор»;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формы земной поверхности бывают; научатся сравнивать по схеме холм и гору;  будут учиться замечать и ценить красоту природы.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28144F">
            <w:r>
              <w:t>04.04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Водные богатства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водоёмы естественного и искусственного происхождения,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по описанию;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схему частей реки,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частях реки по схеме,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; на основе наблюдений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водных богатствах своего края;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моря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человека (по рассказу К. Д. Ушинского, фотографиям в учебнике, личным впечатлениям);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 на тему «Красота моря»;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составляет водные богатства нашей планеты; научатся рассказывать по схеме о частях реки;  будут учиться замечать и ценить красоту природы.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28144F">
            <w:r>
              <w:t>07.04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весне (экскурсия)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экскурсии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 состоянием погоды, таянием снега, появлением зелени, цветением растений, появлением первых птиц и т. д., используя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 этом атлас-определитель «От земли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неба»;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выводы о весенних явлениях природы, воздействии пробуждения природы на человека;</w:t>
            </w:r>
          </w:p>
          <w:p w:rsidR="00460602" w:rsidRPr="00514531" w:rsidRDefault="00460602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экскурсии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познакомятся с изменениями  в природе с приходом весны; будут учиться рассказывать о своих наблюдениях в природе родного края.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11.04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весне 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своих весенних наблюдениях в природе родного края;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учебнику с изменениями в неживой и живой природе весной;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книге «Зелёные страницы» информацию на заданную тему,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известную и новую для себя информацию;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перелётных птиц на рисунке,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сообщениями в классе;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взаимосвязи весенних явлений в неживой и живой природе;—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весенние явления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наблюдений в рабочей тетради («Мой научный дневник»),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 или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серию рисунков на тему «Красота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весны»;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основам смыслового чтения познавательных текстов.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28144F">
            <w:r>
              <w:t>14.04</w:t>
            </w:r>
          </w:p>
        </w:tc>
      </w:tr>
      <w:tr w:rsidR="00460602" w:rsidTr="00460602">
        <w:trPr>
          <w:trHeight w:val="4209"/>
        </w:trPr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Россия на карте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изображение России на глобусе и карте;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пейзажи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России на фотографиях учебника с местоположением их на физической карте России,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фишками с соответствующими номерами;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чтения карты (определение сторон горизонта, форм земной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поверхности, других объектов с помощью условных знаков);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учиться правильно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настенной карте (по инструкции учебника);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карта; как выглядит на карте наша страна; будут учиться читать карту; научатся правильно показывать объекты на настенной карте.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сравнение; использовать знаково-символические средства.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взаимоконтроль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18.04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«Города России»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работы над проектом дети учатся: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проекта;— в дополнительной литературе и Интернете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сведения об истории и достопримечательностях избранного для исследования го-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рода;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презентацию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своего исследования, снабдив её фотографиями (открытками,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слайдами);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проекты (проекты, выполненные в паре, группе);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свои и товарищей;</w:t>
            </w:r>
          </w:p>
          <w:p w:rsidR="00460602" w:rsidRPr="00514531" w:rsidRDefault="00460602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оформлять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стенд «Города России»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выступят с подготовленными проектами.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учитывать выделенные учителем ориентиры действия в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21.04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3B68FC" w:rsidRDefault="00460602" w:rsidP="003B68FC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Путешествие по Москве</w:t>
            </w:r>
            <w:r>
              <w:t xml:space="preserve"> </w:t>
            </w:r>
            <w:r w:rsidRPr="003B68FC">
              <w:rPr>
                <w:rFonts w:ascii="Times New Roman" w:hAnsi="Times New Roman" w:cs="Times New Roman"/>
                <w:bCs/>
              </w:rPr>
              <w:t>Практическая работа № 10</w:t>
            </w:r>
          </w:p>
          <w:p w:rsidR="00460602" w:rsidRPr="003B68FC" w:rsidRDefault="00460602" w:rsidP="003B68FC">
            <w:pPr>
              <w:rPr>
                <w:rFonts w:ascii="Times New Roman" w:hAnsi="Times New Roman" w:cs="Times New Roman"/>
                <w:bCs/>
              </w:rPr>
            </w:pPr>
            <w:r w:rsidRPr="003B68FC">
              <w:rPr>
                <w:rFonts w:ascii="Times New Roman" w:hAnsi="Times New Roman" w:cs="Times New Roman"/>
                <w:bCs/>
              </w:rPr>
              <w:t>«Освоение основных приёмов чтения</w:t>
            </w:r>
          </w:p>
          <w:p w:rsidR="00460602" w:rsidRPr="0092197D" w:rsidRDefault="00460602" w:rsidP="003B68FC">
            <w:pPr>
              <w:rPr>
                <w:rFonts w:ascii="Times New Roman" w:hAnsi="Times New Roman" w:cs="Times New Roman"/>
              </w:rPr>
            </w:pPr>
            <w:r w:rsidRPr="003B68FC">
              <w:rPr>
                <w:rFonts w:ascii="Times New Roman" w:hAnsi="Times New Roman" w:cs="Times New Roman"/>
                <w:bCs/>
              </w:rPr>
              <w:t>карты».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Москву на карте России;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планом Москвы,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нём достопримечательности столицы;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достопримечательностей Москвы с собственными наблюдениями,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фишками знако-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мые объекты,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 по фотографиям и своим впечатлениям;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герб Москвы от гербов других городов;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совершить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виртуальную экскурсию по Москве с помощью Интернета;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когда и кем была основана Москва; что такое план и как выглядит Москва на плане; будут учиться описывать достопримечательности столицы.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Pr="0050540A" w:rsidRDefault="00460602" w:rsidP="006D34A3">
            <w:pPr>
              <w:rPr>
                <w:color w:val="FF0000"/>
              </w:rPr>
            </w:pPr>
            <w:r>
              <w:t>25.04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Московский Кремль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значение Московского Кремля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каждого жителя России;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фотографии в учебнике достопримечательности Кремля,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них по фотографии;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дополнительной литературы информацию о достопримечательностях Кремля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 по предложенному плану;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нём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истории Кремля в соответствии предложенными вопросами;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временный облик Кремля с видами Кремля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прошлом на картинах А. Васнецова;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Красной площади по фотографиям в учебнике и своим впечатлениям,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 Красной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площади по фотографиям;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значит Московский Кремль для каждого жителя России; научатся рассказывать о достопримечательностях Московского Кремля и Красной площади.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28.04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165909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Город на Неве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Санкт-Петербург на карте России;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планом Санкт-Петербурга,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нём достопримечательности го рода;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достопримечательностей Санкт-Петербурга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собственными наблюдениями,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фиш-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ками знакомые объекты,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достопримечательности по фотографиям и своим впечатлениям;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приведённому образцу об одной из достопримечательностей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Санкт-Петербурга с использованием (при необходимости) дополнительной литературы;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герб Санкт-Петербурга от гербов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городов;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совершить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виртуальную экскурсию по Санкт-Петербургу с помощью Интернета;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рассказ об истории создания памятника Петру I,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к рассказу,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чем замечателен город Санкт-Петербург, как он выглядит на плане; научатся описывать достопримечательности Санкт-Петербурга.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6D34A3">
            <w:r>
              <w:t>02.05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Default="00460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Путешествие по планете</w:t>
            </w:r>
          </w:p>
        </w:tc>
        <w:tc>
          <w:tcPr>
            <w:tcW w:w="709" w:type="dxa"/>
          </w:tcPr>
          <w:p w:rsidR="00460602" w:rsidRDefault="00460602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Default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Default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глобус и карту мира;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находить, называть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глобусе и карте мира океаны и материки;</w:t>
            </w:r>
          </w:p>
          <w:p w:rsidR="00460602" w:rsidRDefault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фотографии, сделанные на разных материках, с местоположением этих районов на карте мира,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фишками с соответствующими номерами;</w:t>
            </w:r>
          </w:p>
          <w:p w:rsidR="00460602" w:rsidRDefault="00460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Default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 выглядит наша планета на карте мира; что такое океаны и материки.</w:t>
            </w:r>
          </w:p>
          <w:p w:rsidR="00460602" w:rsidRDefault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Default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Default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Default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Default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460602" w:rsidRDefault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Default="004606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понятные для партнёра высказывания;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осуществлять взаимоконтроль.</w:t>
            </w:r>
          </w:p>
        </w:tc>
        <w:tc>
          <w:tcPr>
            <w:tcW w:w="1134" w:type="dxa"/>
          </w:tcPr>
          <w:p w:rsidR="00460602" w:rsidRDefault="00460602" w:rsidP="0050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0602" w:rsidRDefault="00460602" w:rsidP="006D34A3">
            <w:r>
              <w:t>05.05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6D34A3">
            <w:pPr>
              <w:rPr>
                <w:rFonts w:ascii="Times New Roman" w:hAnsi="Times New Roman" w:cs="Times New Roman"/>
              </w:rPr>
            </w:pPr>
            <w:r w:rsidRPr="00A25C18">
              <w:rPr>
                <w:rFonts w:ascii="Times New Roman" w:hAnsi="Times New Roman" w:cs="Times New Roman"/>
                <w:bCs/>
              </w:rPr>
              <w:t>Контрольная работа № 2 за 2 полугодие. Тест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глобус и карту мира;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находить,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глобусе и карте мира океаны и материки;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сделанные на разных материках, с местоположением этих районов на карте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фишками с соответствующими номерами;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 выглядит наша планета на карте мира; что такое океаны и материки.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28144F">
            <w:r>
              <w:t>12.05</w:t>
            </w:r>
          </w:p>
        </w:tc>
      </w:tr>
      <w:tr w:rsidR="00460602" w:rsidTr="00246C2C">
        <w:tc>
          <w:tcPr>
            <w:tcW w:w="709" w:type="dxa"/>
          </w:tcPr>
          <w:p w:rsidR="00460602" w:rsidRPr="005A6679" w:rsidRDefault="00460602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0602" w:rsidRPr="0092197D" w:rsidRDefault="00460602" w:rsidP="001F05C6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Путешествие по материкам </w:t>
            </w:r>
            <w:r w:rsidR="001F05C6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709" w:type="dxa"/>
          </w:tcPr>
          <w:p w:rsidR="00460602" w:rsidRDefault="00460602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физическую и политическую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карты мира;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политической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карте мира территорию России, других стран;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достопримечательностей отдельных стран с местоположением этих стран на политической кар-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эти страны соответствующими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фотографиям о том,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что можно увидеть в разных странах; с помощью карты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стран, расположенных на разных материках;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— пользуясь дополнительной литературой,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определять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каким странам принадлежат представленные флаги;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уроке.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 проекта;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 (индивидуальные,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парах, в группах) о выбранных странах;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достопримечательностей (открытки, слайды);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исследования с демонстрацией иллюстраций;</w:t>
            </w:r>
          </w:p>
          <w:p w:rsidR="00460602" w:rsidRPr="00514531" w:rsidRDefault="00460602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в выполнении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5387" w:type="dxa"/>
          </w:tcPr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карты называются физическими, а какие – политическими; познакомятся с политической картой мира.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460602" w:rsidRPr="00246C2C" w:rsidRDefault="00460602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460602" w:rsidRPr="00C57006" w:rsidRDefault="00460602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460602" w:rsidRDefault="00460602" w:rsidP="0028144F">
            <w:r>
              <w:t>16.05</w:t>
            </w:r>
          </w:p>
        </w:tc>
      </w:tr>
      <w:tr w:rsidR="001F05C6" w:rsidTr="00246C2C">
        <w:tc>
          <w:tcPr>
            <w:tcW w:w="709" w:type="dxa"/>
          </w:tcPr>
          <w:p w:rsidR="001F05C6" w:rsidRPr="005A6679" w:rsidRDefault="001F05C6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F05C6" w:rsidRDefault="001F05C6" w:rsidP="001F05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Страны мира. Проект «Страны мира».   </w:t>
            </w:r>
          </w:p>
        </w:tc>
        <w:tc>
          <w:tcPr>
            <w:tcW w:w="709" w:type="dxa"/>
          </w:tcPr>
          <w:p w:rsidR="001F05C6" w:rsidRDefault="001F05C6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физическую и политическую карты мира;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политической карте мира территорию России, других стран;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фотографии достопримечательностей отдельных стран с местоположением этих стран на политической кар-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эти страны соответствующими фишками;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фотографиям о том, что можно увидеть в разных странах; с помощью карты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стран, расположенных на разных материках;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пользуясь дополнительной литературой,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определять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каким странам принадлежат представленные флаги;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на уроке.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 проекта;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сообщения (индивидуальные, в парах, в группах) о выбранных странах;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фотографии достопримечательностей (открытки, слайды);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свои исследования с демонстрацией иллюстраций;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свои достижения в выполнении проекта</w:t>
            </w:r>
          </w:p>
        </w:tc>
        <w:tc>
          <w:tcPr>
            <w:tcW w:w="5387" w:type="dxa"/>
          </w:tcPr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карты называются физическими, а какие – политическими; познакомятся с политической картой мира.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1F05C6" w:rsidRDefault="001F05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1F05C6" w:rsidRDefault="001F05C6" w:rsidP="0028144F">
            <w:r>
              <w:t>19.05</w:t>
            </w:r>
          </w:p>
        </w:tc>
      </w:tr>
      <w:tr w:rsidR="001F05C6" w:rsidTr="00246C2C">
        <w:tc>
          <w:tcPr>
            <w:tcW w:w="709" w:type="dxa"/>
          </w:tcPr>
          <w:p w:rsidR="001F05C6" w:rsidRPr="005A6679" w:rsidRDefault="001F05C6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F05C6" w:rsidRDefault="001F05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Впереди лето</w:t>
            </w:r>
          </w:p>
        </w:tc>
        <w:tc>
          <w:tcPr>
            <w:tcW w:w="709" w:type="dxa"/>
          </w:tcPr>
          <w:p w:rsidR="001F05C6" w:rsidRDefault="001F0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 «Разговор в лесу» в книге «Великан на поляне»,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разыгрывать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сценку по этому рассказу;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цветущие летом травы, насекомых и других животных с помощью атласа определителя «От земли до неба»,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осуществлять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примеры летних явлений в неживой и живой природе;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красоте животных по своим наблюдениям;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со взрослыми: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лето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фоторассказы или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рисунки по темам «Красота лета», «Красота животных»;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  <w:p w:rsidR="001F05C6" w:rsidRDefault="001F0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можно наблюдать в природе летом; будут учиться определять растения и животных с помощью атласа-определителя.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поиск необходимой информации; строить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речевое высказывание; работать с текстом; сравнивать.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1F05C6" w:rsidRDefault="001F05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1F05C6" w:rsidRDefault="001F05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1F05C6" w:rsidRDefault="001F05C6" w:rsidP="0028144F">
            <w:r>
              <w:t>23.05</w:t>
            </w:r>
          </w:p>
        </w:tc>
      </w:tr>
    </w:tbl>
    <w:p w:rsidR="00C473A9" w:rsidRDefault="00C473A9" w:rsidP="0092197D"/>
    <w:sectPr w:rsidR="00C473A9" w:rsidSect="00E95666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27F5"/>
    <w:multiLevelType w:val="multilevel"/>
    <w:tmpl w:val="42A8A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E0AE6"/>
    <w:multiLevelType w:val="hybridMultilevel"/>
    <w:tmpl w:val="792AC8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20764"/>
    <w:multiLevelType w:val="multilevel"/>
    <w:tmpl w:val="4E3A5B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934D5"/>
    <w:multiLevelType w:val="multilevel"/>
    <w:tmpl w:val="34C287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50101D"/>
    <w:multiLevelType w:val="multilevel"/>
    <w:tmpl w:val="B0BC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0E7F46"/>
    <w:multiLevelType w:val="multilevel"/>
    <w:tmpl w:val="041050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1E4C4D"/>
    <w:multiLevelType w:val="hybridMultilevel"/>
    <w:tmpl w:val="C9F4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77097"/>
    <w:multiLevelType w:val="multilevel"/>
    <w:tmpl w:val="4D1E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2042A6"/>
    <w:multiLevelType w:val="multilevel"/>
    <w:tmpl w:val="1E68FBE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0E0A4F"/>
    <w:multiLevelType w:val="multilevel"/>
    <w:tmpl w:val="5836754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087853"/>
    <w:multiLevelType w:val="multilevel"/>
    <w:tmpl w:val="C2F0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272D31"/>
    <w:multiLevelType w:val="multilevel"/>
    <w:tmpl w:val="B8CA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D652EC"/>
    <w:multiLevelType w:val="multilevel"/>
    <w:tmpl w:val="C858643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6FA314D4"/>
    <w:multiLevelType w:val="hybridMultilevel"/>
    <w:tmpl w:val="F2F0A7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755E2C"/>
    <w:multiLevelType w:val="multilevel"/>
    <w:tmpl w:val="FD2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7"/>
  </w:num>
  <w:num w:numId="4">
    <w:abstractNumId w:val="11"/>
  </w:num>
  <w:num w:numId="5">
    <w:abstractNumId w:val="17"/>
  </w:num>
  <w:num w:numId="6">
    <w:abstractNumId w:val="10"/>
  </w:num>
  <w:num w:numId="7">
    <w:abstractNumId w:val="15"/>
  </w:num>
  <w:num w:numId="8">
    <w:abstractNumId w:val="6"/>
  </w:num>
  <w:num w:numId="9">
    <w:abstractNumId w:val="13"/>
  </w:num>
  <w:num w:numId="10">
    <w:abstractNumId w:val="9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0"/>
  </w:num>
  <w:num w:numId="16">
    <w:abstractNumId w:val="5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473A9"/>
    <w:rsid w:val="000466BA"/>
    <w:rsid w:val="00067AB3"/>
    <w:rsid w:val="000B3F32"/>
    <w:rsid w:val="000B51CB"/>
    <w:rsid w:val="00153837"/>
    <w:rsid w:val="00165909"/>
    <w:rsid w:val="00191083"/>
    <w:rsid w:val="001D61FC"/>
    <w:rsid w:val="001F05C6"/>
    <w:rsid w:val="00224DD9"/>
    <w:rsid w:val="0023789B"/>
    <w:rsid w:val="00246C2C"/>
    <w:rsid w:val="00274D50"/>
    <w:rsid w:val="0028144F"/>
    <w:rsid w:val="002D1202"/>
    <w:rsid w:val="003A45DF"/>
    <w:rsid w:val="003B55DD"/>
    <w:rsid w:val="003B68FC"/>
    <w:rsid w:val="00460602"/>
    <w:rsid w:val="00504F16"/>
    <w:rsid w:val="0050540A"/>
    <w:rsid w:val="00514531"/>
    <w:rsid w:val="005A393D"/>
    <w:rsid w:val="005A6679"/>
    <w:rsid w:val="00612B88"/>
    <w:rsid w:val="00627480"/>
    <w:rsid w:val="006D34A3"/>
    <w:rsid w:val="00720B12"/>
    <w:rsid w:val="00796ECA"/>
    <w:rsid w:val="007A71BB"/>
    <w:rsid w:val="00865AEC"/>
    <w:rsid w:val="00874C60"/>
    <w:rsid w:val="008C522C"/>
    <w:rsid w:val="0092197D"/>
    <w:rsid w:val="00935655"/>
    <w:rsid w:val="009F336C"/>
    <w:rsid w:val="00A24E73"/>
    <w:rsid w:val="00A25C18"/>
    <w:rsid w:val="00AC401B"/>
    <w:rsid w:val="00AD7610"/>
    <w:rsid w:val="00B17DF5"/>
    <w:rsid w:val="00B9091E"/>
    <w:rsid w:val="00BB245F"/>
    <w:rsid w:val="00BD5286"/>
    <w:rsid w:val="00C44E0D"/>
    <w:rsid w:val="00C473A9"/>
    <w:rsid w:val="00C57006"/>
    <w:rsid w:val="00CC0DF7"/>
    <w:rsid w:val="00DE18C6"/>
    <w:rsid w:val="00E339A3"/>
    <w:rsid w:val="00E52076"/>
    <w:rsid w:val="00E76A96"/>
    <w:rsid w:val="00E95666"/>
    <w:rsid w:val="00EB3401"/>
    <w:rsid w:val="00F157BB"/>
    <w:rsid w:val="00F737F2"/>
    <w:rsid w:val="00FA201B"/>
    <w:rsid w:val="00FD15AD"/>
    <w:rsid w:val="00FD2D48"/>
    <w:rsid w:val="00FE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3A9"/>
    <w:pPr>
      <w:ind w:left="720"/>
      <w:contextualSpacing/>
    </w:pPr>
  </w:style>
  <w:style w:type="paragraph" w:customStyle="1" w:styleId="ParagraphStyle">
    <w:name w:val="Paragraph Style"/>
    <w:rsid w:val="00C57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57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570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E95666"/>
  </w:style>
  <w:style w:type="paragraph" w:customStyle="1" w:styleId="c12">
    <w:name w:val="c12"/>
    <w:basedOn w:val="a"/>
    <w:rsid w:val="00E9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30781-8B52-415B-908B-59A61C82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30</Pages>
  <Words>11922</Words>
  <Characters>67961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21</cp:revision>
  <dcterms:created xsi:type="dcterms:W3CDTF">2017-07-07T08:32:00Z</dcterms:created>
  <dcterms:modified xsi:type="dcterms:W3CDTF">2022-08-20T13:02:00Z</dcterms:modified>
</cp:coreProperties>
</file>